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90EB9" w14:textId="0BC50F3A" w:rsidR="00CE2992" w:rsidRDefault="00CE2992" w:rsidP="00CE2992">
      <w:pPr>
        <w:pStyle w:val="1"/>
        <w:jc w:val="center"/>
      </w:pPr>
      <w:r>
        <w:rPr>
          <w:rFonts w:hint="eastAsia"/>
        </w:rPr>
        <w:t>如何用激光堆焊球阀</w:t>
      </w:r>
    </w:p>
    <w:p w14:paraId="1E510511" w14:textId="24F7CFAD" w:rsidR="00CE2992" w:rsidRDefault="00CE2992" w:rsidP="00CE2992">
      <w:pPr>
        <w:rPr>
          <w:rFonts w:hint="eastAsia"/>
        </w:rPr>
      </w:pPr>
      <w:r>
        <w:rPr>
          <w:rFonts w:hint="eastAsia"/>
        </w:rPr>
        <w:t>上海多木在球阀包覆方面拥有丰富的经验，我们的技术团队夜以继日地潜心研究，帮助很多球阀生产厂家节省了大量的成本。</w:t>
      </w:r>
    </w:p>
    <w:p w14:paraId="0D65DC30" w14:textId="2F387BF2" w:rsidR="00CE2992" w:rsidRDefault="00CE2992" w:rsidP="00CE2992">
      <w:pPr>
        <w:rPr>
          <w:rFonts w:hint="eastAsia"/>
        </w:rPr>
      </w:pPr>
      <w:r>
        <w:rPr>
          <w:rFonts w:hint="eastAsia"/>
        </w:rPr>
        <w:t>本视频简单介绍了球阀加工的过程，所用电源</w:t>
      </w:r>
      <w:r>
        <w:t>6KW，球阀直径：100mm，厚度：1mm，时间：10分钟，堆焊材料：钴基合金粉末。</w:t>
      </w:r>
    </w:p>
    <w:p w14:paraId="30802CB9" w14:textId="07ADBD01" w:rsidR="00CE2992" w:rsidRDefault="00CE2992" w:rsidP="00CE2992">
      <w:pPr>
        <w:rPr>
          <w:rFonts w:hint="eastAsia"/>
        </w:rPr>
      </w:pPr>
      <w:r>
        <w:rPr>
          <w:rFonts w:hint="eastAsia"/>
        </w:rPr>
        <w:t>我们的激光电源不仅会与定制的</w:t>
      </w:r>
      <w:r>
        <w:t>PTA焊接工装、机器人一起配置，而且也可以手工完成。视频中的这个工装是专门为球阀设计的。视频中的机器人KUKA配置了6KW的激光功率，大大提高了性能。并大大缩短了完成时间。</w:t>
      </w:r>
    </w:p>
    <w:p w14:paraId="0899E714" w14:textId="21E5CB1C" w:rsidR="00CE2992" w:rsidRDefault="00CE2992" w:rsidP="00CE2992">
      <w:pPr>
        <w:rPr>
          <w:rFonts w:hint="eastAsia"/>
        </w:rPr>
      </w:pPr>
      <w:r>
        <w:rPr>
          <w:rFonts w:hint="eastAsia"/>
        </w:rPr>
        <w:t>我们采用的激光电源品牌</w:t>
      </w:r>
      <w:r>
        <w:t>Raycus是国内在亚洲享有盛誉的品牌，与欧洲品牌相比，性能优异，价格实惠。</w:t>
      </w:r>
    </w:p>
    <w:p w14:paraId="67CE30AB" w14:textId="7C098672" w:rsidR="006B16C5" w:rsidRDefault="00CE2992" w:rsidP="00CE2992">
      <w:r>
        <w:rPr>
          <w:rFonts w:hint="eastAsia"/>
        </w:rPr>
        <w:t>但是也会根据你的需求进行定制，比如四大家族的机器人，除了</w:t>
      </w:r>
      <w:r>
        <w:t>KUKA，还有ABB、FANANC、YASKAWA，如果你喜欢性价比更高的设备，也可以选择国内的运营商。</w:t>
      </w:r>
    </w:p>
    <w:p w14:paraId="1477B2E9" w14:textId="21058085" w:rsidR="00CE2992" w:rsidRDefault="00CE2992" w:rsidP="00CE2992">
      <w:r>
        <w:rPr>
          <w:noProof/>
        </w:rPr>
        <w:drawing>
          <wp:inline distT="0" distB="0" distL="0" distR="0" wp14:anchorId="456BEDE0" wp14:editId="6C7D612A">
            <wp:extent cx="5274310" cy="2970530"/>
            <wp:effectExtent l="0" t="0" r="2540" b="1270"/>
            <wp:docPr id="1" name="图片 1" descr="f523dc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523dc9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7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03652" w14:textId="247D30A0" w:rsidR="00CE2992" w:rsidRDefault="00CE2992" w:rsidP="00CE2992">
      <w:r>
        <w:t>Y</w:t>
      </w:r>
      <w:r>
        <w:rPr>
          <w:rFonts w:hint="eastAsia"/>
        </w:rPr>
        <w:t>outube视频链接:</w:t>
      </w:r>
      <w:r w:rsidRPr="00CE2992">
        <w:t xml:space="preserve"> </w:t>
      </w:r>
      <w:hyperlink r:id="rId5" w:history="1">
        <w:r w:rsidRPr="0080304D">
          <w:rPr>
            <w:rStyle w:val="a3"/>
          </w:rPr>
          <w:t>https://www.youtube.com/watch?v=tJcqDcOk6QY</w:t>
        </w:r>
      </w:hyperlink>
    </w:p>
    <w:p w14:paraId="5E80927C" w14:textId="77777777" w:rsidR="00CE2992" w:rsidRDefault="00CE2992" w:rsidP="00CE2992">
      <w:pPr>
        <w:rPr>
          <w:rFonts w:hint="eastAsia"/>
        </w:rPr>
      </w:pPr>
    </w:p>
    <w:sectPr w:rsidR="00CE2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92"/>
    <w:rsid w:val="006B16C5"/>
    <w:rsid w:val="00C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FC0B"/>
  <w15:chartTrackingRefBased/>
  <w15:docId w15:val="{19B66E02-8E17-49B2-9D5E-4DAF2B59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299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99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E2992"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uiPriority w:val="9"/>
    <w:rsid w:val="00CE2992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tJcqDcOk6QY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2024-08-26T06:29:00Z</dcterms:created>
  <dcterms:modified xsi:type="dcterms:W3CDTF">2024-08-26T06:31:00Z</dcterms:modified>
</cp:coreProperties>
</file>