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7B06C" w14:textId="793BD6A3" w:rsidR="006B16C5" w:rsidRDefault="009F62B5" w:rsidP="009F62B5">
      <w:pPr>
        <w:pStyle w:val="1"/>
        <w:jc w:val="center"/>
      </w:pPr>
      <w:r>
        <w:rPr>
          <w:rFonts w:hint="eastAsia"/>
        </w:rPr>
        <w:t>如何用PTA堆焊旋耕机刀片</w:t>
      </w:r>
    </w:p>
    <w:p w14:paraId="5F10179C" w14:textId="77777777" w:rsidR="009F62B5" w:rsidRDefault="009F62B5" w:rsidP="009F62B5">
      <w:r>
        <w:rPr>
          <w:rFonts w:hint="eastAsia"/>
        </w:rPr>
        <w:t>采用</w:t>
      </w:r>
      <w:r>
        <w:t>PTA工艺将旋耕机刀片与工装进行焊接，通过复杂的数控系统实现自动化，节省了大量的劳动力和物力。</w:t>
      </w:r>
    </w:p>
    <w:p w14:paraId="07669A16" w14:textId="77777777" w:rsidR="009F62B5" w:rsidRDefault="009F62B5" w:rsidP="009F62B5"/>
    <w:p w14:paraId="0631EC60" w14:textId="77777777" w:rsidR="009F62B5" w:rsidRDefault="009F62B5" w:rsidP="009F62B5">
      <w:r>
        <w:rPr>
          <w:rFonts w:hint="eastAsia"/>
        </w:rPr>
        <w:t>本套</w:t>
      </w:r>
      <w:r>
        <w:t>PTA焊接自动化系统由PTA焊接电源、工装控制器、旋耕机刀片支架组成。通常，这里会在每个支架上安装6个刀片，每个支架专门用于一种形状的旋耕机刀片，而其他机器将PTA焊接成一个刀片所花费的时间是这套PTA焊接自动化系统将PTA焊接成6个刀片。不同支架的旋耕机刀片形状不同，所有支架均根据旋耕机刀片的规格定制。我们已包含一个编程，客户在收到我们的机器后可直接采用。</w:t>
      </w:r>
    </w:p>
    <w:p w14:paraId="4445E30F" w14:textId="77777777" w:rsidR="009F62B5" w:rsidRDefault="009F62B5" w:rsidP="009F62B5"/>
    <w:p w14:paraId="48249B87" w14:textId="77777777" w:rsidR="009F62B5" w:rsidRDefault="009F62B5" w:rsidP="009F62B5">
      <w:r>
        <w:rPr>
          <w:rFonts w:hint="eastAsia"/>
        </w:rPr>
        <w:t>遥控器可轻松调整参数。</w:t>
      </w:r>
    </w:p>
    <w:p w14:paraId="3F6F6528" w14:textId="77777777" w:rsidR="009F62B5" w:rsidRDefault="009F62B5" w:rsidP="009F62B5"/>
    <w:p w14:paraId="2F888494" w14:textId="77777777" w:rsidR="009F62B5" w:rsidRDefault="009F62B5" w:rsidP="009F62B5">
      <w:r>
        <w:rPr>
          <w:rFonts w:hint="eastAsia"/>
        </w:rPr>
        <w:t>除此之外，这款</w:t>
      </w:r>
      <w:r>
        <w:t>PTA焊接机的性能非常完美，如下图所示。</w:t>
      </w:r>
    </w:p>
    <w:p w14:paraId="2352DB76" w14:textId="77777777" w:rsidR="009F62B5" w:rsidRDefault="009F62B5" w:rsidP="009F62B5"/>
    <w:p w14:paraId="13A197D4" w14:textId="07A62BF2" w:rsidR="009F62B5" w:rsidRDefault="009F62B5" w:rsidP="009F62B5">
      <w:r>
        <w:rPr>
          <w:rFonts w:hint="eastAsia"/>
        </w:rPr>
        <w:t>总之，不但大大提高了生产力，而且还释放了大量的人力、物力、财力资源。</w:t>
      </w:r>
    </w:p>
    <w:p w14:paraId="0CF098CA" w14:textId="59290C5C" w:rsidR="009F62B5" w:rsidRDefault="009F62B5" w:rsidP="009F62B5">
      <w:r>
        <w:rPr>
          <w:noProof/>
        </w:rPr>
        <w:drawing>
          <wp:inline distT="0" distB="0" distL="0" distR="0" wp14:anchorId="009E72DA" wp14:editId="7F64CD68">
            <wp:extent cx="5274310" cy="3430905"/>
            <wp:effectExtent l="0" t="0" r="2540" b="0"/>
            <wp:docPr id="1" name="图片 1" descr="bcaa77a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aa77a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3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8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5"/>
        <w:gridCol w:w="2899"/>
        <w:gridCol w:w="2766"/>
      </w:tblGrid>
      <w:tr w:rsidR="009F62B5" w14:paraId="55565C88" w14:textId="77777777" w:rsidTr="009F62B5">
        <w:tc>
          <w:tcPr>
            <w:tcW w:w="2765" w:type="dxa"/>
          </w:tcPr>
          <w:p w14:paraId="6220A79F" w14:textId="0147913E" w:rsidR="009F62B5" w:rsidRDefault="009F62B5" w:rsidP="009F62B5">
            <w:pPr>
              <w:rPr>
                <w:rFonts w:hint="eastAsia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7B6A63C" wp14:editId="607E9A27">
                  <wp:extent cx="1594883" cy="3548761"/>
                  <wp:effectExtent l="0" t="0" r="5715" b="0"/>
                  <wp:docPr id="2" name="图片 2" descr="图片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图片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9835" cy="355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9" w:type="dxa"/>
          </w:tcPr>
          <w:p w14:paraId="19CB69E9" w14:textId="0C361EA3" w:rsidR="009F62B5" w:rsidRDefault="009F62B5" w:rsidP="009F62B5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01E71CFD" wp14:editId="72A39F3B">
                  <wp:extent cx="1589933" cy="3537747"/>
                  <wp:effectExtent l="0" t="0" r="0" b="5715"/>
                  <wp:docPr id="3" name="图片 3" descr="PTA焊接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TA焊接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607" cy="3565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14:paraId="2BAADFBF" w14:textId="2E44F8ED" w:rsidR="009F62B5" w:rsidRDefault="009F62B5" w:rsidP="009F62B5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33E5467D" wp14:editId="4945F99A">
                  <wp:extent cx="1596014" cy="3551275"/>
                  <wp:effectExtent l="0" t="0" r="8890" b="8255"/>
                  <wp:docPr id="4" name="图片 4" descr="PTA焊接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TA焊接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014" cy="355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2851D5" w14:textId="77777777" w:rsidR="009F62B5" w:rsidRDefault="009F62B5" w:rsidP="009F62B5"/>
    <w:p w14:paraId="16CC0FBF" w14:textId="17F6D3A3" w:rsidR="009F62B5" w:rsidRDefault="009F62B5" w:rsidP="009F62B5">
      <w:r>
        <w:t>Youtube</w:t>
      </w:r>
      <w:r>
        <w:rPr>
          <w:rFonts w:hint="eastAsia"/>
        </w:rPr>
        <w:t>视频链接：</w:t>
      </w:r>
      <w:hyperlink r:id="rId8" w:history="1">
        <w:r w:rsidRPr="0057474A">
          <w:rPr>
            <w:rStyle w:val="a4"/>
          </w:rPr>
          <w:t>https://www.youtube.com/watch?v=hWfgw1k8qzM</w:t>
        </w:r>
      </w:hyperlink>
    </w:p>
    <w:p w14:paraId="09CBCBD8" w14:textId="77777777" w:rsidR="009F62B5" w:rsidRPr="009F62B5" w:rsidRDefault="009F62B5" w:rsidP="009F62B5">
      <w:pPr>
        <w:rPr>
          <w:rFonts w:hint="eastAsia"/>
        </w:rPr>
      </w:pPr>
    </w:p>
    <w:sectPr w:rsidR="009F62B5" w:rsidRPr="009F6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B5"/>
    <w:rsid w:val="006B16C5"/>
    <w:rsid w:val="009F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C58A7"/>
  <w15:chartTrackingRefBased/>
  <w15:docId w15:val="{7CC79F75-15DA-4096-89D1-EAB9BFD9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F62B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2B5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9F6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F62B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F62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Wfgw1k8qz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2024-08-26T06:38:00Z</dcterms:created>
  <dcterms:modified xsi:type="dcterms:W3CDTF">2024-08-26T06:42:00Z</dcterms:modified>
</cp:coreProperties>
</file>